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1FFC" w14:textId="77777777" w:rsidR="000867EA" w:rsidRPr="000867EA" w:rsidRDefault="000867EA" w:rsidP="000867EA">
      <w:pPr>
        <w:rPr>
          <w:b/>
          <w:bCs/>
        </w:rPr>
      </w:pPr>
      <w:r w:rsidRPr="000867EA">
        <w:rPr>
          <w:b/>
          <w:bCs/>
        </w:rPr>
        <w:t>Titel: Keine Angst vor schlechten Nachrichten</w:t>
      </w:r>
    </w:p>
    <w:p w14:paraId="69D5BA78" w14:textId="77777777" w:rsidR="000867EA" w:rsidRPr="000867EA" w:rsidRDefault="000867EA" w:rsidP="000867EA">
      <w:r w:rsidRPr="000867EA">
        <w:rPr>
          <w:b/>
          <w:bCs/>
        </w:rPr>
        <w:t>Der Start in den Tag</w:t>
      </w:r>
      <w:r w:rsidRPr="000867EA">
        <w:t xml:space="preserve"> Wir wachen morgens auf. Wir schauen auf unser Handy. Oft sehen wir sofort schlechte Nachrichten. Es gibt Krieg. Es gibt Streit. Irgendwo brennt es.</w:t>
      </w:r>
    </w:p>
    <w:p w14:paraId="475F8913" w14:textId="77777777" w:rsidR="000867EA" w:rsidRPr="000867EA" w:rsidRDefault="000867EA" w:rsidP="000867EA">
      <w:r w:rsidRPr="000867EA">
        <w:t xml:space="preserve">Das passiert, noch bevor wir den ersten Kaffee trinken. Vielleicht denkst du dann: "Das ist mir zu viel. Ich will das nicht wissen." </w:t>
      </w:r>
    </w:p>
    <w:p w14:paraId="371A84EE" w14:textId="77777777" w:rsidR="000867EA" w:rsidRPr="000867EA" w:rsidRDefault="000867EA" w:rsidP="000867EA">
      <w:r w:rsidRPr="000867EA">
        <w:rPr>
          <w:b/>
          <w:bCs/>
        </w:rPr>
        <w:t>Zwei falsche Wege</w:t>
      </w:r>
      <w:r w:rsidRPr="000867EA">
        <w:t xml:space="preserve"> Wenn alles schlimm ist, machen wir oft zwei Dinge:</w:t>
      </w:r>
    </w:p>
    <w:p w14:paraId="0F6A6EF0" w14:textId="77777777" w:rsidR="000867EA" w:rsidRPr="000867EA" w:rsidRDefault="000867EA" w:rsidP="000867EA">
      <w:pPr>
        <w:numPr>
          <w:ilvl w:val="0"/>
          <w:numId w:val="1"/>
        </w:numPr>
      </w:pPr>
      <w:r w:rsidRPr="000867EA">
        <w:t>Wir schauen weg. Wir lesen gar keine Zeitung mehr.</w:t>
      </w:r>
    </w:p>
    <w:p w14:paraId="012EA3D0" w14:textId="77777777" w:rsidR="000867EA" w:rsidRPr="000867EA" w:rsidRDefault="000867EA" w:rsidP="000867EA">
      <w:pPr>
        <w:numPr>
          <w:ilvl w:val="0"/>
          <w:numId w:val="1"/>
        </w:numPr>
      </w:pPr>
      <w:r w:rsidRPr="000867EA">
        <w:t xml:space="preserve">Oder wir verlieren uns darin. Wir lesen immer weiter schlechte Nachrichten. Dafür gibt es ein schweres Wort: </w:t>
      </w:r>
      <w:r w:rsidRPr="000867EA">
        <w:rPr>
          <w:b/>
          <w:bCs/>
        </w:rPr>
        <w:t>Doomscrolling</w:t>
      </w:r>
      <w:r w:rsidRPr="000867EA">
        <w:t>. Das bedeutet: Man liest Schlechtes am Handy und fühlt sich danach leer und traurig.</w:t>
      </w:r>
    </w:p>
    <w:p w14:paraId="754F25FF" w14:textId="77777777" w:rsidR="000867EA" w:rsidRPr="000867EA" w:rsidRDefault="000867EA" w:rsidP="000867EA">
      <w:r w:rsidRPr="000867EA">
        <w:rPr>
          <w:b/>
          <w:bCs/>
        </w:rPr>
        <w:t>Was sagt Jesus dazu?</w:t>
      </w:r>
      <w:r w:rsidRPr="000867EA">
        <w:t xml:space="preserve"> Jesus kennt noch keine Handys. Aber Jesus kennt Angst. In der Bibel steht ein Text dazu. Er steht im Buch Lukas, Kapitel 21.</w:t>
      </w:r>
    </w:p>
    <w:p w14:paraId="787193C2" w14:textId="77777777" w:rsidR="000867EA" w:rsidRPr="000867EA" w:rsidRDefault="000867EA" w:rsidP="000867EA">
      <w:r w:rsidRPr="000867EA">
        <w:t xml:space="preserve">Jesus sagt ehrlich: "Es werden schlimme Dinge passieren. Menschen werden Angst haben." Aber Jesus sagt auch: "Hebt euren Kopf hoch! Gott ist da." </w:t>
      </w:r>
    </w:p>
    <w:p w14:paraId="383E630D" w14:textId="77777777" w:rsidR="000867EA" w:rsidRPr="000867EA" w:rsidRDefault="000867EA" w:rsidP="000867EA">
      <w:r w:rsidRPr="000867EA">
        <w:rPr>
          <w:b/>
          <w:bCs/>
        </w:rPr>
        <w:t>Drei Tipps für den Advent</w:t>
      </w:r>
      <w:r w:rsidRPr="000867EA">
        <w:t xml:space="preserve"> Was können wir tun? Hier sind drei Tipps.</w:t>
      </w:r>
    </w:p>
    <w:p w14:paraId="4C6AC104" w14:textId="77777777" w:rsidR="000867EA" w:rsidRPr="000867EA" w:rsidRDefault="000867EA" w:rsidP="000867EA">
      <w:r w:rsidRPr="000867EA">
        <w:rPr>
          <w:b/>
          <w:bCs/>
        </w:rPr>
        <w:t>1. Schau hin!</w:t>
      </w:r>
      <w:r w:rsidRPr="000867EA">
        <w:t xml:space="preserve"> Jesus redet nichts schön. Er sagt nicht: "Alles ist super." Glaube heißt nicht: Wir wollen nur Ruhe und Kerzen. Glaube heißt: Wir sehen das Leid. Wir nehmen die Welt ernst.</w:t>
      </w:r>
    </w:p>
    <w:p w14:paraId="367B8162" w14:textId="77777777" w:rsidR="000867EA" w:rsidRPr="000867EA" w:rsidRDefault="000867EA" w:rsidP="000867EA">
      <w:r w:rsidRPr="000867EA">
        <w:rPr>
          <w:b/>
          <w:bCs/>
        </w:rPr>
        <w:t>2. Schau mit Jesus hin!</w:t>
      </w:r>
      <w:r w:rsidRPr="000867EA">
        <w:t xml:space="preserve"> Schau dir die Nachrichten nicht alleine an. Das macht oft hilflos. Schau mit Jesus darauf. Sag dir: "Jesus sieht das auch. Ich bin nicht allein." </w:t>
      </w:r>
    </w:p>
    <w:p w14:paraId="3B1F58A8" w14:textId="77777777" w:rsidR="000867EA" w:rsidRPr="000867EA" w:rsidRDefault="000867EA" w:rsidP="000867EA">
      <w:r w:rsidRPr="000867EA">
        <w:t>Du kannst zwei Dinge tun:</w:t>
      </w:r>
    </w:p>
    <w:p w14:paraId="3C98E685" w14:textId="77777777" w:rsidR="000867EA" w:rsidRPr="000867EA" w:rsidRDefault="000867EA" w:rsidP="000867EA">
      <w:pPr>
        <w:numPr>
          <w:ilvl w:val="0"/>
          <w:numId w:val="2"/>
        </w:numPr>
      </w:pPr>
      <w:r w:rsidRPr="000867EA">
        <w:rPr>
          <w:b/>
          <w:bCs/>
        </w:rPr>
        <w:t>Mach Pausen.</w:t>
      </w:r>
      <w:r w:rsidRPr="000867EA">
        <w:t xml:space="preserve"> Leg das Handy weg. Sag: "Jesus, jetzt bist du dran. Du passt auf die Welt auf." </w:t>
      </w:r>
    </w:p>
    <w:p w14:paraId="50D04CB7" w14:textId="77777777" w:rsidR="000867EA" w:rsidRPr="000867EA" w:rsidRDefault="000867EA" w:rsidP="000867EA">
      <w:pPr>
        <w:numPr>
          <w:ilvl w:val="0"/>
          <w:numId w:val="2"/>
        </w:numPr>
      </w:pPr>
      <w:r w:rsidRPr="000867EA">
        <w:rPr>
          <w:b/>
          <w:bCs/>
        </w:rPr>
        <w:t>Bete.</w:t>
      </w:r>
      <w:r w:rsidRPr="000867EA">
        <w:t xml:space="preserve"> Wenn du eine schlechte Schlagzeile liest, mach ein Gebet daraus. Sag: "Herr, hilf diesen Menschen." </w:t>
      </w:r>
    </w:p>
    <w:p w14:paraId="621BDE7F" w14:textId="77777777" w:rsidR="000867EA" w:rsidRPr="000867EA" w:rsidRDefault="000867EA" w:rsidP="000867EA">
      <w:r w:rsidRPr="000867EA">
        <w:rPr>
          <w:b/>
          <w:bCs/>
        </w:rPr>
        <w:t>3. Schau nach oben!</w:t>
      </w:r>
      <w:r w:rsidRPr="000867EA">
        <w:t xml:space="preserve"> In der Bibel steht: Alles auf der Welt vergeht. Aber die Worte von Jesus bleiben. Nimm die Welt ernst. Aber nimm Jesus ernster.</w:t>
      </w:r>
    </w:p>
    <w:p w14:paraId="62339C0E" w14:textId="77777777" w:rsidR="000867EA" w:rsidRPr="000867EA" w:rsidRDefault="000867EA" w:rsidP="000867EA">
      <w:r w:rsidRPr="000867EA">
        <w:t>Mach ein Experiment: Leg dein Handy auf den Tisch. Leg deine Bibel daneben. Das Handy zeigt die Probleme. Die Bibel zeigt die Hoffnung. Die Bibel ist das Gegengewicht. Die Bibel hilft dir, den Kopf wieder hochzuheben.</w:t>
      </w:r>
    </w:p>
    <w:p w14:paraId="70F6B0D5" w14:textId="77777777" w:rsidR="000867EA" w:rsidRPr="000867EA" w:rsidRDefault="000867EA" w:rsidP="000867EA">
      <w:r w:rsidRPr="000867EA">
        <w:rPr>
          <w:b/>
          <w:bCs/>
        </w:rPr>
        <w:t>Weihnachten bedeutet Hoffnung</w:t>
      </w:r>
      <w:r w:rsidRPr="000867EA">
        <w:t xml:space="preserve"> Bald ist Weihnachten. Wir feiern, dass Gott zu uns kommt. Jesus kommt nicht als starker König. Er kommt als kleines Baby in einem Stall. Er kommt nach ganz unten.</w:t>
      </w:r>
    </w:p>
    <w:p w14:paraId="42EABCDC" w14:textId="77777777" w:rsidR="000867EA" w:rsidRPr="000867EA" w:rsidRDefault="000867EA" w:rsidP="000867EA">
      <w:r w:rsidRPr="000867EA">
        <w:lastRenderedPageBreak/>
        <w:t>Das heißt: Jesus ist schon da, wo es dunkel ist. Er ist bei uns in der Krise. Darum müssen wir keine Angst haben. Wir können hinschauen. Und wir können uns von Jesus aufrichten lassen.</w:t>
      </w:r>
    </w:p>
    <w:p w14:paraId="66CF78FA" w14:textId="77777777" w:rsidR="006504BE" w:rsidRDefault="006504BE"/>
    <w:sectPr w:rsidR="006504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68B"/>
    <w:multiLevelType w:val="multilevel"/>
    <w:tmpl w:val="06A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B5F77"/>
    <w:multiLevelType w:val="multilevel"/>
    <w:tmpl w:val="5720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6933418">
    <w:abstractNumId w:val="1"/>
  </w:num>
  <w:num w:numId="2" w16cid:durableId="132003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05"/>
    <w:rsid w:val="000867EA"/>
    <w:rsid w:val="00606205"/>
    <w:rsid w:val="006504BE"/>
    <w:rsid w:val="007B32AF"/>
    <w:rsid w:val="008B2C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CA43"/>
  <w15:chartTrackingRefBased/>
  <w15:docId w15:val="{D9FC8C2E-45D8-4DA4-997F-C17E1252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6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6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620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620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620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620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620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620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620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620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620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620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620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620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620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620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620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6205"/>
    <w:rPr>
      <w:rFonts w:eastAsiaTheme="majorEastAsia" w:cstheme="majorBidi"/>
      <w:color w:val="272727" w:themeColor="text1" w:themeTint="D8"/>
    </w:rPr>
  </w:style>
  <w:style w:type="paragraph" w:styleId="Titel">
    <w:name w:val="Title"/>
    <w:basedOn w:val="Standard"/>
    <w:next w:val="Standard"/>
    <w:link w:val="TitelZchn"/>
    <w:uiPriority w:val="10"/>
    <w:qFormat/>
    <w:rsid w:val="00606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62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620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620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62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6205"/>
    <w:rPr>
      <w:i/>
      <w:iCs/>
      <w:color w:val="404040" w:themeColor="text1" w:themeTint="BF"/>
    </w:rPr>
  </w:style>
  <w:style w:type="paragraph" w:styleId="Listenabsatz">
    <w:name w:val="List Paragraph"/>
    <w:basedOn w:val="Standard"/>
    <w:uiPriority w:val="34"/>
    <w:qFormat/>
    <w:rsid w:val="00606205"/>
    <w:pPr>
      <w:ind w:left="720"/>
      <w:contextualSpacing/>
    </w:pPr>
  </w:style>
  <w:style w:type="character" w:styleId="IntensiveHervorhebung">
    <w:name w:val="Intense Emphasis"/>
    <w:basedOn w:val="Absatz-Standardschriftart"/>
    <w:uiPriority w:val="21"/>
    <w:qFormat/>
    <w:rsid w:val="00606205"/>
    <w:rPr>
      <w:i/>
      <w:iCs/>
      <w:color w:val="0F4761" w:themeColor="accent1" w:themeShade="BF"/>
    </w:rPr>
  </w:style>
  <w:style w:type="paragraph" w:styleId="IntensivesZitat">
    <w:name w:val="Intense Quote"/>
    <w:basedOn w:val="Standard"/>
    <w:next w:val="Standard"/>
    <w:link w:val="IntensivesZitatZchn"/>
    <w:uiPriority w:val="30"/>
    <w:qFormat/>
    <w:rsid w:val="00606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6205"/>
    <w:rPr>
      <w:i/>
      <w:iCs/>
      <w:color w:val="0F4761" w:themeColor="accent1" w:themeShade="BF"/>
    </w:rPr>
  </w:style>
  <w:style w:type="character" w:styleId="IntensiverVerweis">
    <w:name w:val="Intense Reference"/>
    <w:basedOn w:val="Absatz-Standardschriftart"/>
    <w:uiPriority w:val="32"/>
    <w:qFormat/>
    <w:rsid w:val="006062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2044</Characters>
  <Application>Microsoft Office Word</Application>
  <DocSecurity>0</DocSecurity>
  <Lines>17</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Goebel</dc:creator>
  <cp:keywords/>
  <dc:description/>
  <cp:lastModifiedBy>Jonas Goebel</cp:lastModifiedBy>
  <cp:revision>3</cp:revision>
  <dcterms:created xsi:type="dcterms:W3CDTF">2025-12-10T09:12:00Z</dcterms:created>
  <dcterms:modified xsi:type="dcterms:W3CDTF">2025-12-10T09:12:00Z</dcterms:modified>
</cp:coreProperties>
</file>